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FA4D" w14:textId="77777777" w:rsidR="0060065F" w:rsidRDefault="001328B5">
      <w:pPr>
        <w:pStyle w:val="Heading1"/>
        <w:tabs>
          <w:tab w:val="left" w:pos="0"/>
        </w:tabs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Kansas Association of School Psychologists (KASP)</w:t>
      </w:r>
    </w:p>
    <w:p w14:paraId="3BFF34B0" w14:textId="77777777" w:rsidR="0060065F" w:rsidRDefault="001328B5">
      <w:pPr>
        <w:numPr>
          <w:ilvl w:val="0"/>
          <w:numId w:val="1"/>
        </w:numPr>
        <w:tabs>
          <w:tab w:val="left" w:pos="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October 3rd &amp; 4th</w:t>
      </w:r>
    </w:p>
    <w:p w14:paraId="4895202D" w14:textId="77777777" w:rsidR="0060065F" w:rsidRDefault="001328B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2019 Fall Convention Registration Form</w:t>
      </w:r>
    </w:p>
    <w:p w14:paraId="1C0028D4" w14:textId="77777777" w:rsidR="0060065F" w:rsidRDefault="0060065F">
      <w:pPr>
        <w:jc w:val="center"/>
        <w:rPr>
          <w:rFonts w:ascii="Calibri" w:eastAsia="Calibri" w:hAnsi="Calibri" w:cs="Calibri"/>
          <w:b/>
          <w:sz w:val="10"/>
          <w:szCs w:val="10"/>
        </w:rPr>
      </w:pPr>
    </w:p>
    <w:p w14:paraId="4D2B159F" w14:textId="77777777" w:rsidR="0060065F" w:rsidRDefault="001328B5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A registration from 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must</w:t>
      </w:r>
      <w:r>
        <w:rPr>
          <w:rFonts w:ascii="Calibri" w:eastAsia="Calibri" w:hAnsi="Calibri" w:cs="Calibri"/>
          <w:i/>
          <w:sz w:val="20"/>
          <w:szCs w:val="20"/>
        </w:rPr>
        <w:t xml:space="preserve"> be completed for 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each individual</w:t>
      </w:r>
      <w:r>
        <w:rPr>
          <w:rFonts w:ascii="Calibri" w:eastAsia="Calibri" w:hAnsi="Calibri" w:cs="Calibri"/>
          <w:i/>
          <w:sz w:val="20"/>
          <w:szCs w:val="20"/>
        </w:rPr>
        <w:t xml:space="preserve"> attending.  Please print.  Online registration preferred.</w:t>
      </w:r>
    </w:p>
    <w:p w14:paraId="08E94EFB" w14:textId="77777777" w:rsidR="0060065F" w:rsidRDefault="0060065F">
      <w:pPr>
        <w:rPr>
          <w:sz w:val="10"/>
          <w:szCs w:val="10"/>
        </w:rPr>
      </w:pPr>
    </w:p>
    <w:tbl>
      <w:tblPr>
        <w:tblStyle w:val="a"/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7"/>
        <w:gridCol w:w="2970"/>
        <w:gridCol w:w="720"/>
        <w:gridCol w:w="1275"/>
        <w:gridCol w:w="1211"/>
        <w:gridCol w:w="2644"/>
      </w:tblGrid>
      <w:tr w:rsidR="0060065F" w14:paraId="598FA5C5" w14:textId="77777777">
        <w:trPr>
          <w:trHeight w:val="260"/>
        </w:trPr>
        <w:tc>
          <w:tcPr>
            <w:tcW w:w="5852" w:type="dxa"/>
            <w:gridSpan w:val="4"/>
          </w:tcPr>
          <w:p w14:paraId="79879AF8" w14:textId="77777777" w:rsidR="0060065F" w:rsidRDefault="001328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Name: </w:t>
            </w:r>
          </w:p>
        </w:tc>
        <w:tc>
          <w:tcPr>
            <w:tcW w:w="3855" w:type="dxa"/>
            <w:gridSpan w:val="2"/>
          </w:tcPr>
          <w:p w14:paraId="6251073D" w14:textId="77777777" w:rsidR="0060065F" w:rsidRDefault="001328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bookmarkStart w:id="1" w:name="gjdgxs" w:colFirst="0" w:colLast="0"/>
            <w:bookmarkEnd w:id="1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Telephone:    </w:t>
            </w:r>
            <w:bookmarkStart w:id="2" w:name="30j0zll" w:colFirst="0" w:colLast="0"/>
            <w:bookmarkEnd w:id="2"/>
          </w:p>
        </w:tc>
      </w:tr>
      <w:tr w:rsidR="0060065F" w14:paraId="167B368A" w14:textId="77777777">
        <w:tc>
          <w:tcPr>
            <w:tcW w:w="3857" w:type="dxa"/>
            <w:gridSpan w:val="2"/>
          </w:tcPr>
          <w:p w14:paraId="76D76502" w14:textId="77777777" w:rsidR="0060065F" w:rsidRDefault="001328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**Email: </w:t>
            </w:r>
          </w:p>
        </w:tc>
        <w:tc>
          <w:tcPr>
            <w:tcW w:w="5850" w:type="dxa"/>
            <w:gridSpan w:val="4"/>
          </w:tcPr>
          <w:p w14:paraId="404AF3E4" w14:textId="77777777" w:rsidR="0060065F" w:rsidRDefault="001328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**Email is used for conference updates and access to handouts.  REQUIRED</w:t>
            </w:r>
          </w:p>
        </w:tc>
      </w:tr>
      <w:tr w:rsidR="0060065F" w14:paraId="5993F4C2" w14:textId="77777777">
        <w:trPr>
          <w:trHeight w:val="260"/>
        </w:trPr>
        <w:tc>
          <w:tcPr>
            <w:tcW w:w="5852" w:type="dxa"/>
            <w:gridSpan w:val="4"/>
            <w:tcBorders>
              <w:bottom w:val="single" w:sz="4" w:space="0" w:color="000000"/>
            </w:tcBorders>
          </w:tcPr>
          <w:p w14:paraId="0FE81544" w14:textId="77777777" w:rsidR="0060065F" w:rsidRDefault="001328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District/Employer: </w:t>
            </w:r>
          </w:p>
        </w:tc>
        <w:tc>
          <w:tcPr>
            <w:tcW w:w="3855" w:type="dxa"/>
            <w:gridSpan w:val="2"/>
            <w:tcBorders>
              <w:bottom w:val="single" w:sz="4" w:space="0" w:color="000000"/>
            </w:tcBorders>
          </w:tcPr>
          <w:p w14:paraId="55848FF8" w14:textId="77777777" w:rsidR="0060065F" w:rsidRDefault="001328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District/Employer Phone No.: </w:t>
            </w:r>
          </w:p>
        </w:tc>
      </w:tr>
      <w:tr w:rsidR="0060065F" w14:paraId="51A6E2B2" w14:textId="77777777">
        <w:trPr>
          <w:trHeight w:val="260"/>
        </w:trPr>
        <w:tc>
          <w:tcPr>
            <w:tcW w:w="9707" w:type="dxa"/>
            <w:gridSpan w:val="6"/>
            <w:tcBorders>
              <w:bottom w:val="nil"/>
            </w:tcBorders>
          </w:tcPr>
          <w:p w14:paraId="1C21A440" w14:textId="77777777" w:rsidR="0060065F" w:rsidRDefault="001328B5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if paying with P.O., Name of Business office employee and Contact Number for processing and payment of P.O.:</w:t>
            </w:r>
          </w:p>
        </w:tc>
      </w:tr>
      <w:tr w:rsidR="0060065F" w14:paraId="468B7FFB" w14:textId="77777777">
        <w:trPr>
          <w:trHeight w:val="160"/>
        </w:trPr>
        <w:tc>
          <w:tcPr>
            <w:tcW w:w="4577" w:type="dxa"/>
            <w:gridSpan w:val="3"/>
            <w:tcBorders>
              <w:top w:val="nil"/>
              <w:right w:val="nil"/>
            </w:tcBorders>
          </w:tcPr>
          <w:p w14:paraId="0A53B064" w14:textId="77777777" w:rsidR="0060065F" w:rsidRDefault="001328B5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Contact Name: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</w:tcBorders>
          </w:tcPr>
          <w:p w14:paraId="47A2AB1E" w14:textId="77777777" w:rsidR="0060065F" w:rsidRDefault="001328B5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Phone Number: </w:t>
            </w:r>
          </w:p>
        </w:tc>
      </w:tr>
      <w:tr w:rsidR="0060065F" w14:paraId="1A00993E" w14:textId="77777777">
        <w:trPr>
          <w:trHeight w:val="80"/>
        </w:trPr>
        <w:tc>
          <w:tcPr>
            <w:tcW w:w="9707" w:type="dxa"/>
            <w:gridSpan w:val="6"/>
            <w:shd w:val="clear" w:color="auto" w:fill="F2F2F2"/>
          </w:tcPr>
          <w:p w14:paraId="70B9911A" w14:textId="77777777" w:rsidR="0060065F" w:rsidRDefault="0060065F">
            <w:pPr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  <w:tr w:rsidR="0060065F" w14:paraId="3C9D8576" w14:textId="77777777">
        <w:trPr>
          <w:trHeight w:val="120"/>
        </w:trPr>
        <w:tc>
          <w:tcPr>
            <w:tcW w:w="9707" w:type="dxa"/>
            <w:gridSpan w:val="6"/>
          </w:tcPr>
          <w:p w14:paraId="2403B0AC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***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  <w:u w:val="single"/>
              </w:rPr>
              <w:t xml:space="preserve">Special Team Value (UP TO A $50.00 non-member savings): 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Other professionals are encouraged to attend with their school psychologist (e.g., school counselors, social workers, mental health professionals, etc.) at a reduc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ed rate.</w:t>
            </w:r>
          </w:p>
        </w:tc>
      </w:tr>
      <w:tr w:rsidR="0060065F" w14:paraId="18232AE6" w14:textId="77777777">
        <w:trPr>
          <w:trHeight w:val="80"/>
        </w:trPr>
        <w:tc>
          <w:tcPr>
            <w:tcW w:w="9707" w:type="dxa"/>
            <w:gridSpan w:val="6"/>
            <w:shd w:val="clear" w:color="auto" w:fill="F2F2F2"/>
          </w:tcPr>
          <w:p w14:paraId="0215C495" w14:textId="77777777" w:rsidR="0060065F" w:rsidRDefault="0060065F">
            <w:pPr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  <w:tr w:rsidR="0060065F" w14:paraId="5E2818B5" w14:textId="77777777">
        <w:trPr>
          <w:trHeight w:val="280"/>
        </w:trPr>
        <w:tc>
          <w:tcPr>
            <w:tcW w:w="7063" w:type="dxa"/>
            <w:gridSpan w:val="5"/>
          </w:tcPr>
          <w:p w14:paraId="183177D3" w14:textId="77777777" w:rsidR="0060065F" w:rsidRDefault="001328B5">
            <w:pPr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  <w:t>EARLY REGISTRATION-POSTMARKED OR FAXED ON/BEFORE SEPTEMBER 13, 2019</w:t>
            </w:r>
          </w:p>
        </w:tc>
        <w:tc>
          <w:tcPr>
            <w:tcW w:w="2644" w:type="dxa"/>
          </w:tcPr>
          <w:p w14:paraId="3CCEA1F5" w14:textId="77777777" w:rsidR="0060065F" w:rsidRDefault="001328B5">
            <w:pPr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u w:val="single"/>
              </w:rPr>
              <w:t>AMOUNT DUE</w:t>
            </w:r>
          </w:p>
        </w:tc>
      </w:tr>
      <w:tr w:rsidR="0060065F" w14:paraId="35574B69" w14:textId="77777777">
        <w:trPr>
          <w:trHeight w:val="240"/>
        </w:trPr>
        <w:tc>
          <w:tcPr>
            <w:tcW w:w="887" w:type="dxa"/>
            <w:tcBorders>
              <w:top w:val="single" w:sz="4" w:space="0" w:color="000000"/>
              <w:bottom w:val="nil"/>
            </w:tcBorders>
            <w:vAlign w:val="bottom"/>
          </w:tcPr>
          <w:p w14:paraId="4348B663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3" w:name="1fob9te" w:colFirst="0" w:colLast="0"/>
            <w:bookmarkEnd w:id="3"/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89DD9D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KASP MEMBER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07AE38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B3808C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$175.00</w:t>
            </w:r>
          </w:p>
        </w:tc>
      </w:tr>
      <w:tr w:rsidR="0060065F" w14:paraId="42D3B415" w14:textId="77777777">
        <w:trPr>
          <w:trHeight w:val="28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70F4B8BC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4" w:name="3znysh7" w:colFirst="0" w:colLast="0"/>
            <w:bookmarkEnd w:id="4"/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5FE9F9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NON-MEMBER (REGISTERING ON OWN)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9FE207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AF0806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$250.00</w:t>
            </w:r>
          </w:p>
        </w:tc>
      </w:tr>
      <w:tr w:rsidR="0060065F" w14:paraId="2B684192" w14:textId="77777777">
        <w:trPr>
          <w:trHeight w:val="260"/>
        </w:trPr>
        <w:tc>
          <w:tcPr>
            <w:tcW w:w="887" w:type="dxa"/>
            <w:tcBorders>
              <w:top w:val="nil"/>
              <w:bottom w:val="nil"/>
            </w:tcBorders>
            <w:vAlign w:val="center"/>
          </w:tcPr>
          <w:p w14:paraId="4EB064AB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5" w:name="2et92p0" w:colFirst="0" w:colLast="0"/>
            <w:bookmarkEnd w:id="5"/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6012C232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NON-MEMBER WITH SCHOOL PSYCH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B0DC58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01F02F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$200.00</w:t>
            </w:r>
          </w:p>
        </w:tc>
      </w:tr>
      <w:tr w:rsidR="0060065F" w14:paraId="64B93FDC" w14:textId="77777777">
        <w:trPr>
          <w:trHeight w:val="8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59A859AD" w14:textId="77777777" w:rsidR="0060065F" w:rsidRDefault="0060065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2A85214F" w14:textId="77777777" w:rsidR="0060065F" w:rsidRDefault="001328B5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($50.00 TEAM MEMBER DISCOUNT)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505B96E9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SCHOOL PSYCH’S NAME: </w:t>
            </w:r>
          </w:p>
        </w:tc>
      </w:tr>
      <w:tr w:rsidR="0060065F" w14:paraId="6FFE6C13" w14:textId="77777777">
        <w:trPr>
          <w:trHeight w:val="24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31D3C53F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6" w:name="tyjcwt" w:colFirst="0" w:colLast="0"/>
            <w:bookmarkEnd w:id="6"/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2442D210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STUDENT (non-licensed &amp; full-time advisor verified)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8170ED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D60805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$50.00</w:t>
            </w:r>
          </w:p>
        </w:tc>
      </w:tr>
      <w:tr w:rsidR="0060065F" w14:paraId="63148939" w14:textId="77777777">
        <w:trPr>
          <w:trHeight w:val="300"/>
        </w:trPr>
        <w:tc>
          <w:tcPr>
            <w:tcW w:w="887" w:type="dxa"/>
            <w:tcBorders>
              <w:top w:val="nil"/>
              <w:bottom w:val="single" w:sz="4" w:space="0" w:color="000000"/>
            </w:tcBorders>
            <w:vAlign w:val="bottom"/>
          </w:tcPr>
          <w:p w14:paraId="0E8500F4" w14:textId="77777777" w:rsidR="0060065F" w:rsidRDefault="0060065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14:paraId="1F82416C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ADVISOR’S SIGNATURE or have them email keely.persinger@gmail.com: </w:t>
            </w:r>
          </w:p>
        </w:tc>
      </w:tr>
      <w:tr w:rsidR="0060065F" w14:paraId="4EEEB8E3" w14:textId="77777777">
        <w:trPr>
          <w:trHeight w:val="160"/>
        </w:trPr>
        <w:tc>
          <w:tcPr>
            <w:tcW w:w="970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25E14A5E" w14:textId="77777777" w:rsidR="0060065F" w:rsidRDefault="0060065F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  <w:tr w:rsidR="0060065F" w14:paraId="7170B4B5" w14:textId="77777777">
        <w:trPr>
          <w:trHeight w:val="80"/>
        </w:trPr>
        <w:tc>
          <w:tcPr>
            <w:tcW w:w="45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737B3E8" w14:textId="77777777" w:rsidR="0060065F" w:rsidRDefault="001328B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ONE DAY ATTENDANCE (INDICATE DAY ATTENDING)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FDA425" w14:textId="77777777" w:rsidR="0060065F" w:rsidRDefault="001328B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7" w:name="3dy6vkm" w:colFirst="0" w:colLast="0"/>
            <w:bookmarkEnd w:id="7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THURSDAY ONLY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138F099E" w14:textId="77777777" w:rsidR="0060065F" w:rsidRDefault="001328B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8" w:name="1t3h5sf" w:colFirst="0" w:colLast="0"/>
            <w:bookmarkEnd w:id="8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FRIDAY ONLY</w:t>
            </w:r>
          </w:p>
        </w:tc>
      </w:tr>
      <w:tr w:rsidR="0060065F" w14:paraId="39D38499" w14:textId="77777777">
        <w:trPr>
          <w:trHeight w:val="80"/>
        </w:trPr>
        <w:tc>
          <w:tcPr>
            <w:tcW w:w="887" w:type="dxa"/>
            <w:tcBorders>
              <w:top w:val="single" w:sz="4" w:space="0" w:color="000000"/>
              <w:bottom w:val="nil"/>
            </w:tcBorders>
            <w:vAlign w:val="bottom"/>
          </w:tcPr>
          <w:p w14:paraId="0BD17A72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9" w:name="4d34og8" w:colFirst="0" w:colLast="0"/>
            <w:bookmarkEnd w:id="9"/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531019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KASP MEMBER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9D811F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5C6F6DC8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$120.00</w:t>
            </w:r>
          </w:p>
        </w:tc>
      </w:tr>
      <w:tr w:rsidR="0060065F" w14:paraId="399DC389" w14:textId="77777777">
        <w:trPr>
          <w:trHeight w:val="8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0292AD7D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10" w:name="2s8eyo1" w:colFirst="0" w:colLast="0"/>
            <w:bookmarkEnd w:id="10"/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1647F6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NON-MEMBER (REGISTERING ON OWN)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D38104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2A091600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$160.00</w:t>
            </w:r>
          </w:p>
        </w:tc>
      </w:tr>
      <w:tr w:rsidR="0060065F" w14:paraId="27088794" w14:textId="77777777">
        <w:trPr>
          <w:trHeight w:val="16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74633ED3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11" w:name="17dp8vu" w:colFirst="0" w:colLast="0"/>
            <w:bookmarkEnd w:id="11"/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1E6E1F9D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NON-MEMBER WITH SCHOOL PSYCH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BF805D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2AAC1759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$135.00</w:t>
            </w:r>
          </w:p>
        </w:tc>
      </w:tr>
      <w:tr w:rsidR="0060065F" w14:paraId="40286E28" w14:textId="77777777">
        <w:trPr>
          <w:trHeight w:val="8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0D4605DF" w14:textId="77777777" w:rsidR="0060065F" w:rsidRDefault="0060065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525BEBF7" w14:textId="77777777" w:rsidR="0060065F" w:rsidRDefault="001328B5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($25.00 TEAM MEMBER DISCOUNT)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2B784629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SCHOOL PSYCH’S NAME:  _________________________________</w:t>
            </w:r>
          </w:p>
        </w:tc>
      </w:tr>
      <w:tr w:rsidR="0060065F" w14:paraId="7601A645" w14:textId="77777777">
        <w:trPr>
          <w:trHeight w:val="8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6A16D782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12" w:name="3rdcrjn" w:colFirst="0" w:colLast="0"/>
            <w:bookmarkEnd w:id="12"/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nil"/>
            </w:tcBorders>
          </w:tcPr>
          <w:p w14:paraId="09569469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STUDENT (non-licensed &amp; full-time advisor verified)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882F20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5884B431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$40.00</w:t>
            </w:r>
          </w:p>
        </w:tc>
      </w:tr>
      <w:tr w:rsidR="0060065F" w14:paraId="4376D4D1" w14:textId="77777777">
        <w:trPr>
          <w:trHeight w:val="80"/>
        </w:trPr>
        <w:tc>
          <w:tcPr>
            <w:tcW w:w="887" w:type="dxa"/>
            <w:tcBorders>
              <w:top w:val="nil"/>
              <w:bottom w:val="single" w:sz="4" w:space="0" w:color="000000"/>
            </w:tcBorders>
          </w:tcPr>
          <w:p w14:paraId="3854A98A" w14:textId="77777777" w:rsidR="0060065F" w:rsidRDefault="0060065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14:paraId="22F8F25E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ADVISOR’S SIGNATURE or have them email keely.persinger@gmail.com: </w:t>
            </w:r>
          </w:p>
        </w:tc>
      </w:tr>
      <w:tr w:rsidR="0060065F" w14:paraId="68DDF30F" w14:textId="77777777">
        <w:trPr>
          <w:trHeight w:val="180"/>
        </w:trPr>
        <w:tc>
          <w:tcPr>
            <w:tcW w:w="970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0CF3981" w14:textId="77777777" w:rsidR="0060065F" w:rsidRDefault="0060065F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  <w:tr w:rsidR="0060065F" w14:paraId="7DDF87AE" w14:textId="77777777">
        <w:trPr>
          <w:trHeight w:val="180"/>
        </w:trPr>
        <w:tc>
          <w:tcPr>
            <w:tcW w:w="70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5C2878D" w14:textId="77777777" w:rsidR="0060065F" w:rsidRDefault="001328B5">
            <w:pPr>
              <w:rPr>
                <w:rFonts w:ascii="Calibri" w:eastAsia="Calibri" w:hAnsi="Calibri" w:cs="Calibri"/>
                <w:b/>
                <w:i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  <w:u w:val="single"/>
              </w:rPr>
              <w:t>LATE REGISTRATION—POSTMARKED OR FAXED AFTER SEPTEMBER 13, 2019 OR REGISTERING ON SITE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32D704CA" w14:textId="77777777" w:rsidR="0060065F" w:rsidRDefault="001328B5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AMOUNT DUE</w:t>
            </w:r>
          </w:p>
        </w:tc>
      </w:tr>
      <w:tr w:rsidR="0060065F" w14:paraId="11AEDD43" w14:textId="77777777">
        <w:trPr>
          <w:trHeight w:val="240"/>
        </w:trPr>
        <w:tc>
          <w:tcPr>
            <w:tcW w:w="887" w:type="dxa"/>
            <w:tcBorders>
              <w:top w:val="single" w:sz="4" w:space="0" w:color="000000"/>
              <w:bottom w:val="nil"/>
            </w:tcBorders>
            <w:vAlign w:val="bottom"/>
          </w:tcPr>
          <w:p w14:paraId="0365174D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13" w:name="26in1rg" w:colFirst="0" w:colLast="0"/>
            <w:bookmarkEnd w:id="13"/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3B8677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KASP MEMBER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A2647C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F5E069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$225.00</w:t>
            </w:r>
          </w:p>
        </w:tc>
      </w:tr>
      <w:tr w:rsidR="0060065F" w14:paraId="00B6EA12" w14:textId="77777777">
        <w:trPr>
          <w:trHeight w:val="24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7C6B00E5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14" w:name="lnxbz9" w:colFirst="0" w:colLast="0"/>
            <w:bookmarkEnd w:id="14"/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0E3BD1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NON-MEMBER (REGISTERING ON OWN)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1986AF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50C589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$300.00</w:t>
            </w:r>
          </w:p>
        </w:tc>
      </w:tr>
      <w:tr w:rsidR="0060065F" w14:paraId="3DB851A7" w14:textId="77777777">
        <w:trPr>
          <w:trHeight w:val="26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043E6B17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15" w:name="35nkun2" w:colFirst="0" w:colLast="0"/>
            <w:bookmarkEnd w:id="15"/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699F0DD2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NON-MEMBER WITH SCHOOL PSYCH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22D08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E64A2D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$250.00</w:t>
            </w:r>
          </w:p>
        </w:tc>
      </w:tr>
      <w:tr w:rsidR="0060065F" w14:paraId="19323D43" w14:textId="77777777">
        <w:trPr>
          <w:trHeight w:val="32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63213B13" w14:textId="77777777" w:rsidR="0060065F" w:rsidRDefault="0060065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0CE425B7" w14:textId="77777777" w:rsidR="0060065F" w:rsidRDefault="001328B5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($50.00 TEAM MEMBER DISCOUNT)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2787A0D8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bookmarkStart w:id="16" w:name="_1ksv4uv" w:colFirst="0" w:colLast="0"/>
            <w:bookmarkEnd w:id="16"/>
            <w:r>
              <w:rPr>
                <w:rFonts w:ascii="Calibri" w:eastAsia="Calibri" w:hAnsi="Calibri" w:cs="Calibri"/>
                <w:sz w:val="16"/>
                <w:szCs w:val="16"/>
              </w:rPr>
              <w:t xml:space="preserve">SCHOOL PSYCH’S NAME: </w:t>
            </w:r>
          </w:p>
        </w:tc>
      </w:tr>
      <w:tr w:rsidR="0060065F" w14:paraId="264F6111" w14:textId="77777777">
        <w:trPr>
          <w:trHeight w:val="26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3764EF0F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17" w:name="44sinio" w:colFirst="0" w:colLast="0"/>
            <w:bookmarkEnd w:id="17"/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3633E35F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STUDENT (unlicensed &amp; full-time advisor verified)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A693F1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867BFD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$75.00</w:t>
            </w:r>
          </w:p>
        </w:tc>
      </w:tr>
      <w:tr w:rsidR="0060065F" w14:paraId="31468980" w14:textId="77777777">
        <w:trPr>
          <w:trHeight w:val="80"/>
        </w:trPr>
        <w:tc>
          <w:tcPr>
            <w:tcW w:w="887" w:type="dxa"/>
            <w:tcBorders>
              <w:top w:val="nil"/>
              <w:bottom w:val="single" w:sz="4" w:space="0" w:color="000000"/>
            </w:tcBorders>
            <w:vAlign w:val="bottom"/>
          </w:tcPr>
          <w:p w14:paraId="4E4B9FF1" w14:textId="77777777" w:rsidR="0060065F" w:rsidRDefault="0060065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14:paraId="4643C76D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ADVISOR’S SIGNATURE or have them email keely.persinger@gmail.com: </w:t>
            </w:r>
          </w:p>
        </w:tc>
      </w:tr>
      <w:tr w:rsidR="0060065F" w14:paraId="70702D0B" w14:textId="77777777">
        <w:trPr>
          <w:trHeight w:val="80"/>
        </w:trPr>
        <w:tc>
          <w:tcPr>
            <w:tcW w:w="45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A15B25D" w14:textId="77777777" w:rsidR="0060065F" w:rsidRDefault="001328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LATE ONE DAY ATTENDANCE (INDICATE DAY ATTENDING)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6882D6" w14:textId="77777777" w:rsidR="0060065F" w:rsidRDefault="001328B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18" w:name="2jxsxqh" w:colFirst="0" w:colLast="0"/>
            <w:bookmarkEnd w:id="18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THURSDAY ONLY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7018B2" w14:textId="77777777" w:rsidR="0060065F" w:rsidRDefault="001328B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19" w:name="z337ya" w:colFirst="0" w:colLast="0"/>
            <w:bookmarkEnd w:id="19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FRIDAY ONLY</w:t>
            </w:r>
          </w:p>
        </w:tc>
      </w:tr>
      <w:tr w:rsidR="0060065F" w14:paraId="3E13F96F" w14:textId="77777777">
        <w:trPr>
          <w:trHeight w:val="240"/>
        </w:trPr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A7CEAAC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20" w:name="3j2qqm3" w:colFirst="0" w:colLast="0"/>
            <w:bookmarkEnd w:id="20"/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437CB6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KASP MEMBER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141CBF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9FA1EE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$145.00</w:t>
            </w:r>
          </w:p>
        </w:tc>
      </w:tr>
      <w:tr w:rsidR="0060065F" w14:paraId="443A441E" w14:textId="77777777">
        <w:trPr>
          <w:trHeight w:val="280"/>
        </w:trPr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F54E63A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21" w:name="1y810tw" w:colFirst="0" w:colLast="0"/>
            <w:bookmarkEnd w:id="21"/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10FCD0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NON-MEMBER (REGISTERING ON OWN)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BF84D1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5703D1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$185.00</w:t>
            </w:r>
          </w:p>
        </w:tc>
      </w:tr>
      <w:tr w:rsidR="0060065F" w14:paraId="7F9EAF0D" w14:textId="77777777">
        <w:trPr>
          <w:trHeight w:val="240"/>
        </w:trPr>
        <w:tc>
          <w:tcPr>
            <w:tcW w:w="887" w:type="dxa"/>
            <w:tcBorders>
              <w:top w:val="single" w:sz="4" w:space="0" w:color="000000"/>
              <w:bottom w:val="nil"/>
            </w:tcBorders>
            <w:vAlign w:val="bottom"/>
          </w:tcPr>
          <w:p w14:paraId="0A53FF8E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22" w:name="4i7ojhp" w:colFirst="0" w:colLast="0"/>
            <w:bookmarkEnd w:id="22"/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537F9718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NON-MEMBER WITH SCHOOL PSYCH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D44983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4FF9B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$160.00</w:t>
            </w:r>
          </w:p>
        </w:tc>
      </w:tr>
      <w:tr w:rsidR="0060065F" w14:paraId="450A16A7" w14:textId="77777777">
        <w:trPr>
          <w:trHeight w:val="260"/>
        </w:trPr>
        <w:tc>
          <w:tcPr>
            <w:tcW w:w="887" w:type="dxa"/>
            <w:tcBorders>
              <w:top w:val="nil"/>
              <w:bottom w:val="single" w:sz="4" w:space="0" w:color="000000"/>
            </w:tcBorders>
            <w:vAlign w:val="bottom"/>
          </w:tcPr>
          <w:p w14:paraId="05AE8C73" w14:textId="77777777" w:rsidR="0060065F" w:rsidRDefault="0060065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144EBBAC" w14:textId="77777777" w:rsidR="0060065F" w:rsidRDefault="001328B5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u w:val="single"/>
              </w:rPr>
              <w:t>($25.00 TEAM MEMBER DISCOUNT)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2B826930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SCHOOL PSYCH’S NAME: </w:t>
            </w:r>
          </w:p>
        </w:tc>
      </w:tr>
      <w:tr w:rsidR="0060065F" w14:paraId="61E368BB" w14:textId="77777777">
        <w:trPr>
          <w:trHeight w:val="240"/>
        </w:trPr>
        <w:tc>
          <w:tcPr>
            <w:tcW w:w="887" w:type="dxa"/>
            <w:tcBorders>
              <w:top w:val="single" w:sz="4" w:space="0" w:color="000000"/>
              <w:bottom w:val="nil"/>
            </w:tcBorders>
            <w:vAlign w:val="bottom"/>
          </w:tcPr>
          <w:p w14:paraId="2F13D1B2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23" w:name="2xcytpi" w:colFirst="0" w:colLast="0"/>
            <w:bookmarkEnd w:id="23"/>
            <w:r>
              <w:rPr>
                <w:rFonts w:ascii="Calibri" w:eastAsia="Calibri" w:hAnsi="Calibri" w:cs="Calibri"/>
                <w:sz w:val="16"/>
                <w:szCs w:val="16"/>
              </w:rPr>
              <w:t>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26606904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STUDENT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licenced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&amp; full-time advisor verified)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A97FA4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929178" w14:textId="77777777" w:rsidR="0060065F" w:rsidRDefault="001328B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$60.00</w:t>
            </w:r>
          </w:p>
        </w:tc>
      </w:tr>
      <w:tr w:rsidR="0060065F" w14:paraId="47C30A5E" w14:textId="77777777">
        <w:trPr>
          <w:trHeight w:val="80"/>
        </w:trPr>
        <w:tc>
          <w:tcPr>
            <w:tcW w:w="887" w:type="dxa"/>
            <w:tcBorders>
              <w:top w:val="nil"/>
              <w:bottom w:val="single" w:sz="4" w:space="0" w:color="000000"/>
            </w:tcBorders>
            <w:vAlign w:val="bottom"/>
          </w:tcPr>
          <w:p w14:paraId="6C35BA5A" w14:textId="77777777" w:rsidR="0060065F" w:rsidRDefault="0060065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nil"/>
              <w:bottom w:val="single" w:sz="4" w:space="0" w:color="000000"/>
            </w:tcBorders>
            <w:vAlign w:val="bottom"/>
          </w:tcPr>
          <w:p w14:paraId="643B0887" w14:textId="77777777" w:rsidR="0060065F" w:rsidRDefault="001328B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ADVISOR’S SIGNATURE or have them email keely.persinger@gmail.com: </w:t>
            </w:r>
          </w:p>
        </w:tc>
      </w:tr>
      <w:tr w:rsidR="0060065F" w14:paraId="42C068A3" w14:textId="77777777">
        <w:trPr>
          <w:trHeight w:val="80"/>
        </w:trPr>
        <w:tc>
          <w:tcPr>
            <w:tcW w:w="970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2071A47F" w14:textId="77777777" w:rsidR="0060065F" w:rsidRDefault="0060065F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  <w:tr w:rsidR="0060065F" w14:paraId="109B1FA1" w14:textId="77777777">
        <w:trPr>
          <w:trHeight w:val="140"/>
        </w:trPr>
        <w:tc>
          <w:tcPr>
            <w:tcW w:w="970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A7B2083" w14:textId="77777777" w:rsidR="0060065F" w:rsidRDefault="001328B5">
            <w:pPr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REFUND POLICY:  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 xml:space="preserve">If you are unable to attend, 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  <w:u w:val="single"/>
              </w:rPr>
              <w:t>a FULL REFUND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 xml:space="preserve"> will be made if notified by 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  <w:u w:val="single"/>
                <w:shd w:val="clear" w:color="auto" w:fill="F2F2F2"/>
              </w:rPr>
              <w:t>September 20, 2019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  <w:shd w:val="clear" w:color="auto" w:fill="F2F2F2"/>
              </w:rPr>
              <w:t>.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 xml:space="preserve">  There will be 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  <w:u w:val="single"/>
              </w:rPr>
              <w:t>no partial refunds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 xml:space="preserve"> as KASP is charged by the hotel for all registered attendees after that date.</w:t>
            </w:r>
          </w:p>
        </w:tc>
      </w:tr>
      <w:tr w:rsidR="0060065F" w14:paraId="1F56761F" w14:textId="77777777">
        <w:trPr>
          <w:trHeight w:val="80"/>
        </w:trPr>
        <w:tc>
          <w:tcPr>
            <w:tcW w:w="970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2A191564" w14:textId="77777777" w:rsidR="0060065F" w:rsidRDefault="0060065F">
            <w:pPr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  <w:tr w:rsidR="0060065F" w14:paraId="37D9C3E9" w14:textId="77777777">
        <w:trPr>
          <w:trHeight w:val="720"/>
        </w:trPr>
        <w:tc>
          <w:tcPr>
            <w:tcW w:w="4577" w:type="dxa"/>
            <w:gridSpan w:val="3"/>
            <w:tcBorders>
              <w:top w:val="single" w:sz="4" w:space="0" w:color="000000"/>
            </w:tcBorders>
          </w:tcPr>
          <w:p w14:paraId="52FE401A" w14:textId="77777777" w:rsidR="0060065F" w:rsidRDefault="001328B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ONLINE REGISTRATION (PREFERRED) AT </w:t>
            </w:r>
            <w:hyperlink r:id="rId5">
              <w:r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WWW.KASP.ORG</w:t>
              </w:r>
            </w:hyperlink>
          </w:p>
          <w:p w14:paraId="7EEE122A" w14:textId="77777777" w:rsidR="0060065F" w:rsidRDefault="0013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-OR-</w:t>
            </w:r>
          </w:p>
          <w:p w14:paraId="0E3BC49B" w14:textId="77777777" w:rsidR="0060065F" w:rsidRDefault="001328B5">
            <w:pPr>
              <w:jc w:val="both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MAIL TO: 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KANSAS ASSOCIATION OF SCHOOL PSYCHOLOGISTS</w:t>
            </w:r>
          </w:p>
          <w:p w14:paraId="25F21ECA" w14:textId="77777777" w:rsidR="0060065F" w:rsidRDefault="001328B5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PO BOX 1801    EMPORIA, KS  66801</w:t>
            </w:r>
          </w:p>
          <w:p w14:paraId="5493F2DD" w14:textId="77777777" w:rsidR="0060065F" w:rsidRDefault="001328B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FAX ACCEPTED UNTIL WED, SEPTEMBER 25, 2019</w:t>
            </w:r>
          </w:p>
          <w:p w14:paraId="4AD8ED10" w14:textId="77777777" w:rsidR="0060065F" w:rsidRDefault="001328B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c/o Keely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Persinger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at (FAX #) 620-341-5801</w:t>
            </w:r>
          </w:p>
          <w:p w14:paraId="7F0B6469" w14:textId="77777777" w:rsidR="0060065F" w:rsidRDefault="001328B5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 </w:t>
            </w:r>
          </w:p>
          <w:p w14:paraId="73181C08" w14:textId="77777777" w:rsidR="0060065F" w:rsidRDefault="001328B5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REGISTRATION QUESTIONS:  keely.persinger@gmail.com</w:t>
            </w:r>
          </w:p>
          <w:p w14:paraId="7EF863E7" w14:textId="77777777" w:rsidR="0060065F" w:rsidRDefault="0060065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A1D7EA5" w14:textId="77777777" w:rsidR="0060065F" w:rsidRDefault="001328B5">
            <w:pPr>
              <w:jc w:val="center"/>
              <w:rPr>
                <w:rFonts w:ascii="Calibri" w:eastAsia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>No person will be denied acce</w:t>
            </w:r>
            <w:r>
              <w:rPr>
                <w:rFonts w:ascii="Calibri" w:eastAsia="Calibri" w:hAnsi="Calibri" w:cs="Calibri"/>
                <w:b/>
                <w:i/>
                <w:sz w:val="15"/>
                <w:szCs w:val="15"/>
              </w:rPr>
              <w:t>ss to or full participation in any KASP 2019 program, event or activity on the basis of sex, race, color, national origin, disability, or age.</w:t>
            </w:r>
          </w:p>
          <w:p w14:paraId="78903ECE" w14:textId="77777777" w:rsidR="0060065F" w:rsidRDefault="001328B5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Contact Heidi Dubois KASP Convention Chair, for assistance or conference information at </w:t>
            </w:r>
            <w:hyperlink r:id="rId6">
              <w:r>
                <w:rPr>
                  <w:rFonts w:ascii="Calibri" w:eastAsia="Calibri" w:hAnsi="Calibri" w:cs="Calibri"/>
                  <w:b/>
                  <w:color w:val="1155CC"/>
                  <w:sz w:val="16"/>
                  <w:szCs w:val="16"/>
                  <w:u w:val="single"/>
                </w:rPr>
                <w:t>heidiisnow@gmail.com</w:t>
              </w:r>
            </w:hyperlink>
          </w:p>
        </w:tc>
        <w:tc>
          <w:tcPr>
            <w:tcW w:w="5130" w:type="dxa"/>
            <w:gridSpan w:val="3"/>
            <w:tcBorders>
              <w:top w:val="single" w:sz="4" w:space="0" w:color="000000"/>
            </w:tcBorders>
          </w:tcPr>
          <w:p w14:paraId="50C64DE2" w14:textId="77777777" w:rsidR="0060065F" w:rsidRDefault="001328B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HOTEL RESERVATIONS: </w:t>
            </w:r>
          </w:p>
          <w:p w14:paraId="62A6CA6A" w14:textId="77777777" w:rsidR="0060065F" w:rsidRDefault="001328B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Capital Plaza Hotel</w:t>
            </w:r>
          </w:p>
          <w:p w14:paraId="33B03341" w14:textId="77777777" w:rsidR="0060065F" w:rsidRDefault="001328B5">
            <w:pPr>
              <w:jc w:val="center"/>
              <w:rPr>
                <w:rFonts w:ascii="Calibri" w:eastAsia="Calibri" w:hAnsi="Calibri" w:cs="Calibri"/>
                <w:b/>
                <w:color w:val="454347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454347"/>
                <w:sz w:val="18"/>
                <w:szCs w:val="18"/>
                <w:highlight w:val="white"/>
              </w:rPr>
              <w:t>1717 SW Topeka Boulevard, Topeka, Kansas 66612</w:t>
            </w:r>
          </w:p>
          <w:p w14:paraId="09AB09ED" w14:textId="77777777" w:rsidR="0060065F" w:rsidRDefault="001328B5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54347"/>
                <w:sz w:val="21"/>
                <w:szCs w:val="21"/>
                <w:highlight w:val="white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454347"/>
                <w:sz w:val="18"/>
                <w:szCs w:val="18"/>
                <w:highlight w:val="white"/>
              </w:rPr>
              <w:t>(800) 579-7937</w:t>
            </w:r>
          </w:p>
          <w:p w14:paraId="01A87D40" w14:textId="77777777" w:rsidR="0060065F" w:rsidRDefault="001328B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If calling, reference KASP for discounted rates or use the following link to reserve your room, </w:t>
            </w:r>
            <w:hyperlink r:id="rId7" w:anchor="/guestsandrooms">
              <w:r>
                <w:rPr>
                  <w:rFonts w:ascii="Arial" w:eastAsia="Arial" w:hAnsi="Arial" w:cs="Arial"/>
                  <w:i/>
                  <w:color w:val="1155CC"/>
                  <w:sz w:val="16"/>
                  <w:szCs w:val="16"/>
                  <w:u w:val="single"/>
                </w:rPr>
                <w:t>https://reservations..com/13576?groupID=456830&amp;hotelID=13576#/guestsandrooms</w:t>
              </w:r>
            </w:hyperlink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when reserving your room. Room rate is $101.00 (single/double) plus </w:t>
            </w:r>
            <w:proofErr w:type="gram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axes;  16.15</w:t>
            </w:r>
            <w:proofErr w:type="gram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%. Tax exempt organizations must provide updated exemption form to hotel prior to taxes being removed. Blocked rooms are available on a first-come-first-served basis. These rooms will be released Friday, September 6, 2019, so reserve early. Dis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tricts choosing to use a P.O. must contact the hotel to set it up.</w:t>
            </w:r>
          </w:p>
        </w:tc>
      </w:tr>
    </w:tbl>
    <w:p w14:paraId="383D9C4F" w14:textId="77777777" w:rsidR="0060065F" w:rsidRDefault="001328B5">
      <w:pPr>
        <w:tabs>
          <w:tab w:val="left" w:pos="1080"/>
          <w:tab w:val="left" w:pos="3600"/>
          <w:tab w:val="left" w:pos="4230"/>
          <w:tab w:val="left" w:pos="6120"/>
          <w:tab w:val="left" w:pos="6750"/>
          <w:tab w:val="left" w:pos="7200"/>
        </w:tabs>
      </w:pP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KASP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is a NASP approved provider of CPDs.   NASP provider #1030.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EA25FC3" wp14:editId="2640863F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991235" cy="332105"/>
            <wp:effectExtent l="0" t="0" r="0" b="0"/>
            <wp:wrapSquare wrapText="bothSides" distT="0" distB="0" distL="114300" distR="114300"/>
            <wp:docPr id="1" name="image1.png" descr="NASP_Approved_Provider_logo_PNG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ASP_Approved_Provider_logo_PNG[1]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33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0065F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10843"/>
    <w:multiLevelType w:val="multilevel"/>
    <w:tmpl w:val="5980052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5F"/>
    <w:rsid w:val="001328B5"/>
    <w:rsid w:val="0060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453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asp.org" TargetMode="External"/><Relationship Id="rId6" Type="http://schemas.openxmlformats.org/officeDocument/2006/relationships/hyperlink" Target="mailto:heidiisnow@gmail.com" TargetMode="External"/><Relationship Id="rId7" Type="http://schemas.openxmlformats.org/officeDocument/2006/relationships/hyperlink" Target="https://reservations.travelclick.com/13576?groupID=456830&amp;hotelID=13576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3685</Characters>
  <Application>Microsoft Macintosh Word</Application>
  <DocSecurity>0</DocSecurity>
  <Lines>30</Lines>
  <Paragraphs>8</Paragraphs>
  <ScaleCrop>false</ScaleCrop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2019-08-03T14:50:00Z</dcterms:created>
  <dcterms:modified xsi:type="dcterms:W3CDTF">2019-08-03T14:50:00Z</dcterms:modified>
</cp:coreProperties>
</file>